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E" w:rsidRPr="009F5098" w:rsidRDefault="00705C8F" w:rsidP="00705C8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          </w:t>
      </w:r>
      <w:r w:rsidR="003977EE"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Министерство здравоохранения Свердловской области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Российское научное медицинское общество терапевтов</w:t>
      </w:r>
    </w:p>
    <w:p w:rsidR="003977EE" w:rsidRPr="00CC2D2B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C2D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Свердловское областное научно-практическое общество терапевтов им. Б.П. </w:t>
      </w:r>
      <w:proofErr w:type="spellStart"/>
      <w:r w:rsidRPr="00CC2D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Кушелевского</w:t>
      </w:r>
      <w:proofErr w:type="spellEnd"/>
    </w:p>
    <w:p w:rsidR="003977EE" w:rsidRPr="009F5098" w:rsidRDefault="00267D99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="003977EE"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</w:t>
      </w:r>
      <w:proofErr w:type="gramEnd"/>
      <w:r w:rsidR="003977EE"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Уральский государственный медицинский университет Министерства здравоохранения Российской Федерации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Свердловская Областная Клиническая Больница №1</w:t>
      </w:r>
    </w:p>
    <w:p w:rsidR="003977EE" w:rsidRPr="006F1575" w:rsidRDefault="003977EE" w:rsidP="003977EE">
      <w:pPr>
        <w:jc w:val="center"/>
        <w:rPr>
          <w:b/>
          <w:bCs/>
          <w:sz w:val="16"/>
          <w:szCs w:val="16"/>
        </w:rPr>
      </w:pPr>
    </w:p>
    <w:p w:rsidR="003977EE" w:rsidRDefault="001F591A" w:rsidP="0039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 – практическая конференция «</w:t>
      </w:r>
      <w:r w:rsidR="004061F9">
        <w:rPr>
          <w:rFonts w:ascii="Times New Roman" w:hAnsi="Times New Roman" w:cs="Times New Roman"/>
          <w:b/>
          <w:bCs/>
          <w:sz w:val="28"/>
          <w:szCs w:val="28"/>
        </w:rPr>
        <w:t>Кардиология 2023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533" w:rsidRPr="006F1575" w:rsidRDefault="004061F9" w:rsidP="0039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9A6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9A6533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</w:p>
    <w:p w:rsidR="00B76746" w:rsidRDefault="00B76746" w:rsidP="00B76746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76746" w:rsidRPr="00F841B8" w:rsidRDefault="003977EE" w:rsidP="00B7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746">
        <w:rPr>
          <w:rStyle w:val="a4"/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B76746" w:rsidRPr="00B767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6746" w:rsidRPr="00B76746">
        <w:rPr>
          <w:rFonts w:ascii="Times New Roman" w:hAnsi="Times New Roman" w:cs="Times New Roman"/>
          <w:sz w:val="24"/>
          <w:szCs w:val="24"/>
        </w:rPr>
        <w:t>. Екатеринбург, ул. 8 – марта, 51, БЦ «Саммит», 2 этаж.</w:t>
      </w:r>
      <w:r w:rsidR="00F841B8">
        <w:rPr>
          <w:rFonts w:ascii="Times New Roman" w:hAnsi="Times New Roman" w:cs="Times New Roman"/>
          <w:sz w:val="24"/>
          <w:szCs w:val="24"/>
        </w:rPr>
        <w:t xml:space="preserve"> </w:t>
      </w:r>
      <w:r w:rsidR="00F841B8" w:rsidRPr="00F841B8">
        <w:rPr>
          <w:rFonts w:ascii="Times New Roman" w:hAnsi="Times New Roman" w:cs="Times New Roman"/>
          <w:b/>
          <w:sz w:val="24"/>
          <w:szCs w:val="24"/>
        </w:rPr>
        <w:t>Вход через торговую галерею.</w:t>
      </w:r>
    </w:p>
    <w:p w:rsidR="003977EE" w:rsidRPr="00B76746" w:rsidRDefault="003977EE" w:rsidP="00B76746">
      <w:pPr>
        <w:pStyle w:val="a5"/>
        <w:rPr>
          <w:rStyle w:val="a4"/>
          <w:rFonts w:ascii="Times New Roman" w:hAnsi="Times New Roman"/>
          <w:i w:val="0"/>
          <w:sz w:val="24"/>
          <w:szCs w:val="24"/>
        </w:rPr>
      </w:pPr>
      <w:r w:rsidRPr="00B76746">
        <w:rPr>
          <w:rStyle w:val="a4"/>
          <w:rFonts w:ascii="Times New Roman" w:hAnsi="Times New Roman"/>
          <w:sz w:val="24"/>
          <w:szCs w:val="24"/>
        </w:rPr>
        <w:t xml:space="preserve">Площадка проведения: </w:t>
      </w:r>
      <w:r w:rsidRPr="00B76746">
        <w:rPr>
          <w:rStyle w:val="a4"/>
          <w:rFonts w:ascii="Times New Roman" w:hAnsi="Times New Roman"/>
          <w:sz w:val="24"/>
          <w:szCs w:val="24"/>
          <w:lang w:val="en-US"/>
        </w:rPr>
        <w:t>webinar</w:t>
      </w:r>
      <w:r w:rsidRPr="00B76746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B76746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977EE" w:rsidRPr="00B76746" w:rsidRDefault="00E57AE0" w:rsidP="00B76746">
      <w:pPr>
        <w:pStyle w:val="a5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Специализация участников</w:t>
      </w:r>
      <w:r w:rsidR="003977EE" w:rsidRPr="00B76746">
        <w:rPr>
          <w:rStyle w:val="a4"/>
          <w:rFonts w:ascii="Times New Roman" w:hAnsi="Times New Roman"/>
          <w:sz w:val="24"/>
          <w:szCs w:val="24"/>
        </w:rPr>
        <w:t xml:space="preserve">: </w:t>
      </w:r>
      <w:r w:rsidR="00364161">
        <w:rPr>
          <w:rStyle w:val="a4"/>
          <w:rFonts w:ascii="Times New Roman" w:hAnsi="Times New Roman"/>
          <w:sz w:val="24"/>
          <w:szCs w:val="24"/>
        </w:rPr>
        <w:t>врачи терапевтических специальностей</w:t>
      </w:r>
      <w:r w:rsidR="003977EE" w:rsidRPr="00B76746">
        <w:rPr>
          <w:rStyle w:val="a4"/>
          <w:rFonts w:ascii="Times New Roman" w:hAnsi="Times New Roman"/>
          <w:sz w:val="24"/>
          <w:szCs w:val="24"/>
        </w:rPr>
        <w:t>, врачи общей практики (семейные врачи)</w:t>
      </w:r>
    </w:p>
    <w:p w:rsidR="003977EE" w:rsidRPr="00B76746" w:rsidRDefault="00267D99" w:rsidP="00B76746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Модератор</w:t>
      </w:r>
      <w:r w:rsidR="00CC2D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41B8">
        <w:rPr>
          <w:rFonts w:ascii="Times New Roman" w:hAnsi="Times New Roman"/>
          <w:b/>
          <w:sz w:val="24"/>
          <w:szCs w:val="24"/>
        </w:rPr>
        <w:t>Резник Инна Ильинична</w:t>
      </w:r>
      <w:r>
        <w:rPr>
          <w:rFonts w:ascii="Times New Roman" w:hAnsi="Times New Roman"/>
          <w:b/>
          <w:sz w:val="24"/>
          <w:szCs w:val="24"/>
        </w:rPr>
        <w:t>,</w:t>
      </w:r>
      <w:r w:rsidRPr="00267D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76746">
        <w:rPr>
          <w:rFonts w:ascii="Times New Roman" w:hAnsi="Times New Roman"/>
          <w:b/>
          <w:bCs/>
          <w:color w:val="000000"/>
          <w:sz w:val="24"/>
          <w:szCs w:val="24"/>
        </w:rPr>
        <w:t>д.м.н.  профессор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="003977EE" w:rsidRPr="00B7674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редседатель Свердловского областного научно-практического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общества терапевтов </w:t>
      </w:r>
    </w:p>
    <w:p w:rsidR="003977EE" w:rsidRDefault="003977EE" w:rsidP="000C307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7A4D7F" w:rsidRPr="007A4D7F" w:rsidRDefault="002406D0" w:rsidP="007A4D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Программа:</w:t>
      </w:r>
    </w:p>
    <w:p w:rsidR="005D26E9" w:rsidRDefault="004061F9" w:rsidP="005D2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0CA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.00 – 1</w:t>
      </w:r>
      <w:r w:rsidR="00A30CA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.30 </w:t>
      </w:r>
      <w:r w:rsidR="005D26E9" w:rsidRPr="003A1C42">
        <w:rPr>
          <w:rFonts w:ascii="Times New Roman" w:hAnsi="Times New Roman" w:cs="Times New Roman"/>
          <w:sz w:val="24"/>
          <w:szCs w:val="24"/>
        </w:rPr>
        <w:t>Ишемия без обструкции коронарных артерий: как диагностировать и лечить?"</w:t>
      </w:r>
      <w:r w:rsidR="005D26E9">
        <w:rPr>
          <w:rFonts w:ascii="Times New Roman" w:hAnsi="Times New Roman" w:cs="Times New Roman"/>
          <w:sz w:val="24"/>
          <w:szCs w:val="24"/>
        </w:rPr>
        <w:t xml:space="preserve"> -</w:t>
      </w:r>
      <w:r w:rsidR="005D26E9" w:rsidRPr="005D26E9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5D26E9" w:rsidRPr="00F841B8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Липченко</w:t>
      </w:r>
      <w:proofErr w:type="spellEnd"/>
      <w:r w:rsidR="005D26E9" w:rsidRPr="00F841B8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Александр Анатольевич</w:t>
      </w:r>
      <w:r w:rsidR="005D26E9" w:rsidRPr="00F841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к.м.н., </w:t>
      </w:r>
      <w:r w:rsidR="005D26E9" w:rsidRPr="00F841B8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r w:rsidR="005D26E9" w:rsidRPr="00F841B8">
        <w:rPr>
          <w:rFonts w:ascii="Times New Roman" w:hAnsi="Times New Roman" w:cs="Times New Roman"/>
          <w:sz w:val="24"/>
          <w:szCs w:val="24"/>
        </w:rPr>
        <w:t>терапии ФГБОУ ВО УГМУ</w:t>
      </w:r>
    </w:p>
    <w:p w:rsidR="000618D4" w:rsidRDefault="005D26E9" w:rsidP="004061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9">
        <w:rPr>
          <w:rFonts w:ascii="Times New Roman" w:hAnsi="Times New Roman" w:cs="Times New Roman"/>
          <w:b/>
          <w:color w:val="1A1A1A"/>
          <w:sz w:val="24"/>
          <w:szCs w:val="24"/>
        </w:rPr>
        <w:t>16.30 – 17.00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4061F9" w:rsidRPr="004061F9">
        <w:rPr>
          <w:rFonts w:ascii="Times New Roman" w:hAnsi="Times New Roman" w:cs="Times New Roman"/>
          <w:color w:val="1A1A1A"/>
          <w:sz w:val="24"/>
          <w:szCs w:val="24"/>
        </w:rPr>
        <w:t xml:space="preserve">Актуальные вопросы </w:t>
      </w:r>
      <w:proofErr w:type="spellStart"/>
      <w:r w:rsidR="004061F9" w:rsidRPr="004061F9">
        <w:rPr>
          <w:rFonts w:ascii="Times New Roman" w:hAnsi="Times New Roman" w:cs="Times New Roman"/>
          <w:color w:val="1A1A1A"/>
          <w:sz w:val="24"/>
          <w:szCs w:val="24"/>
        </w:rPr>
        <w:t>кардиоренального</w:t>
      </w:r>
      <w:proofErr w:type="spellEnd"/>
      <w:r w:rsidR="004061F9" w:rsidRPr="004061F9">
        <w:rPr>
          <w:rFonts w:ascii="Times New Roman" w:hAnsi="Times New Roman" w:cs="Times New Roman"/>
          <w:color w:val="1A1A1A"/>
          <w:sz w:val="24"/>
          <w:szCs w:val="24"/>
        </w:rPr>
        <w:t xml:space="preserve"> взаимоотношения. Взгляд кардиолога</w:t>
      </w:r>
      <w:r w:rsidR="004061F9" w:rsidRPr="00F84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1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3677" w:rsidRPr="00F841B8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="00F83677" w:rsidRPr="00F841B8">
        <w:rPr>
          <w:rFonts w:ascii="Times New Roman" w:hAnsi="Times New Roman" w:cs="Times New Roman"/>
          <w:sz w:val="24"/>
          <w:szCs w:val="24"/>
        </w:rPr>
        <w:t xml:space="preserve">, д.м.н., профессор кафедры терапии ФГБОУ ВО УГМУ, председатель Свердловского областного научно-практического общества терапевтов. </w:t>
      </w:r>
    </w:p>
    <w:p w:rsidR="004061F9" w:rsidRPr="004061F9" w:rsidRDefault="004061F9" w:rsidP="004061F9">
      <w:pPr>
        <w:pStyle w:val="228bf8a64b8551e1msonormal"/>
        <w:shd w:val="clear" w:color="auto" w:fill="FFFFFF"/>
        <w:spacing w:before="0" w:beforeAutospacing="0" w:after="120" w:afterAutospacing="0"/>
        <w:jc w:val="both"/>
        <w:rPr>
          <w:color w:val="1A1A1A"/>
        </w:rPr>
      </w:pPr>
      <w:r w:rsidRPr="004061F9">
        <w:rPr>
          <w:b/>
        </w:rPr>
        <w:t>1</w:t>
      </w:r>
      <w:r w:rsidR="005D26E9">
        <w:rPr>
          <w:b/>
        </w:rPr>
        <w:t>7</w:t>
      </w:r>
      <w:r w:rsidRPr="004061F9">
        <w:rPr>
          <w:b/>
        </w:rPr>
        <w:t>.</w:t>
      </w:r>
      <w:r w:rsidR="005D26E9">
        <w:rPr>
          <w:b/>
        </w:rPr>
        <w:t>0</w:t>
      </w:r>
      <w:r w:rsidRPr="004061F9">
        <w:rPr>
          <w:b/>
        </w:rPr>
        <w:t>0 – 1</w:t>
      </w:r>
      <w:r w:rsidR="00A30CA0">
        <w:rPr>
          <w:b/>
        </w:rPr>
        <w:t>7</w:t>
      </w:r>
      <w:r w:rsidRPr="004061F9">
        <w:rPr>
          <w:b/>
        </w:rPr>
        <w:t>.</w:t>
      </w:r>
      <w:r w:rsidR="005D26E9">
        <w:rPr>
          <w:b/>
        </w:rPr>
        <w:t>3</w:t>
      </w:r>
      <w:r w:rsidRPr="004061F9">
        <w:rPr>
          <w:b/>
        </w:rPr>
        <w:t>0</w:t>
      </w:r>
      <w:r w:rsidRPr="004061F9">
        <w:t xml:space="preserve"> </w:t>
      </w:r>
      <w:r w:rsidRPr="004061F9">
        <w:rPr>
          <w:color w:val="1A1A1A"/>
        </w:rPr>
        <w:t xml:space="preserve">Актуальные вопросы </w:t>
      </w:r>
      <w:proofErr w:type="spellStart"/>
      <w:r w:rsidRPr="004061F9">
        <w:rPr>
          <w:color w:val="1A1A1A"/>
        </w:rPr>
        <w:t>кардиоренального</w:t>
      </w:r>
      <w:proofErr w:type="spellEnd"/>
      <w:r w:rsidRPr="004061F9">
        <w:rPr>
          <w:color w:val="1A1A1A"/>
        </w:rPr>
        <w:t xml:space="preserve"> взаимоотношения. Взгляд нефролога – </w:t>
      </w:r>
      <w:r w:rsidRPr="004061F9">
        <w:rPr>
          <w:b/>
          <w:color w:val="1A1A1A"/>
        </w:rPr>
        <w:t>Столяр Алексей Геннадьевич</w:t>
      </w:r>
      <w:r w:rsidRPr="004061F9">
        <w:rPr>
          <w:color w:val="1A1A1A"/>
        </w:rPr>
        <w:t xml:space="preserve">, д.м.н., </w:t>
      </w:r>
      <w:r w:rsidRPr="004061F9">
        <w:rPr>
          <w:rStyle w:val="a7"/>
          <w:b w:val="0"/>
          <w:iCs/>
          <w:color w:val="000000"/>
          <w:shd w:val="clear" w:color="auto" w:fill="FFFFFF"/>
        </w:rPr>
        <w:t>главный внештатный специалист-нефролог Министерства здравоохранения Свердловской области, главный нефролог Уральского федерального округа,</w:t>
      </w:r>
      <w:r w:rsidRPr="004061F9">
        <w:rPr>
          <w:rStyle w:val="a7"/>
          <w:iCs/>
          <w:color w:val="000000"/>
          <w:shd w:val="clear" w:color="auto" w:fill="FFFFFF"/>
        </w:rPr>
        <w:t xml:space="preserve"> </w:t>
      </w:r>
      <w:r w:rsidRPr="004061F9">
        <w:rPr>
          <w:spacing w:val="5"/>
          <w:shd w:val="clear" w:color="auto" w:fill="FFFFFF"/>
        </w:rPr>
        <w:t>заведующий отделением нефрологии ГАУЗ СОКБ №1</w:t>
      </w:r>
    </w:p>
    <w:p w:rsidR="004061F9" w:rsidRPr="004061F9" w:rsidRDefault="004061F9" w:rsidP="004061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F9">
        <w:rPr>
          <w:rFonts w:ascii="Times New Roman" w:hAnsi="Times New Roman" w:cs="Times New Roman"/>
          <w:b/>
          <w:sz w:val="24"/>
          <w:szCs w:val="24"/>
        </w:rPr>
        <w:t>1</w:t>
      </w:r>
      <w:r w:rsidR="00A30CA0">
        <w:rPr>
          <w:rFonts w:ascii="Times New Roman" w:hAnsi="Times New Roman" w:cs="Times New Roman"/>
          <w:b/>
          <w:sz w:val="24"/>
          <w:szCs w:val="24"/>
        </w:rPr>
        <w:t>7</w:t>
      </w:r>
      <w:r w:rsidRPr="004061F9">
        <w:rPr>
          <w:rFonts w:ascii="Times New Roman" w:hAnsi="Times New Roman" w:cs="Times New Roman"/>
          <w:b/>
          <w:sz w:val="24"/>
          <w:szCs w:val="24"/>
        </w:rPr>
        <w:t>.</w:t>
      </w:r>
      <w:r w:rsidR="005D26E9">
        <w:rPr>
          <w:rFonts w:ascii="Times New Roman" w:hAnsi="Times New Roman" w:cs="Times New Roman"/>
          <w:b/>
          <w:sz w:val="24"/>
          <w:szCs w:val="24"/>
        </w:rPr>
        <w:t>3</w:t>
      </w:r>
      <w:r w:rsidRPr="004061F9">
        <w:rPr>
          <w:rFonts w:ascii="Times New Roman" w:hAnsi="Times New Roman" w:cs="Times New Roman"/>
          <w:b/>
          <w:sz w:val="24"/>
          <w:szCs w:val="24"/>
        </w:rPr>
        <w:t>0 – 1</w:t>
      </w:r>
      <w:r w:rsidR="005D26E9">
        <w:rPr>
          <w:rFonts w:ascii="Times New Roman" w:hAnsi="Times New Roman" w:cs="Times New Roman"/>
          <w:b/>
          <w:sz w:val="24"/>
          <w:szCs w:val="24"/>
        </w:rPr>
        <w:t>8</w:t>
      </w:r>
      <w:r w:rsidRPr="004061F9">
        <w:rPr>
          <w:rFonts w:ascii="Times New Roman" w:hAnsi="Times New Roman" w:cs="Times New Roman"/>
          <w:b/>
          <w:sz w:val="24"/>
          <w:szCs w:val="24"/>
        </w:rPr>
        <w:t>.</w:t>
      </w:r>
      <w:r w:rsidR="005D26E9">
        <w:rPr>
          <w:rFonts w:ascii="Times New Roman" w:hAnsi="Times New Roman" w:cs="Times New Roman"/>
          <w:b/>
          <w:sz w:val="24"/>
          <w:szCs w:val="24"/>
        </w:rPr>
        <w:t>0</w:t>
      </w:r>
      <w:r w:rsidRPr="004061F9">
        <w:rPr>
          <w:rFonts w:ascii="Times New Roman" w:hAnsi="Times New Roman" w:cs="Times New Roman"/>
          <w:b/>
          <w:sz w:val="24"/>
          <w:szCs w:val="24"/>
        </w:rPr>
        <w:t>0</w:t>
      </w:r>
      <w:r w:rsidRPr="004061F9">
        <w:rPr>
          <w:rFonts w:ascii="Times New Roman" w:hAnsi="Times New Roman" w:cs="Times New Roman"/>
          <w:sz w:val="24"/>
          <w:szCs w:val="24"/>
        </w:rPr>
        <w:t xml:space="preserve"> Диагностика и лечение </w:t>
      </w:r>
      <w:proofErr w:type="spellStart"/>
      <w:r w:rsidRPr="004061F9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4061F9">
        <w:rPr>
          <w:rFonts w:ascii="Times New Roman" w:hAnsi="Times New Roman" w:cs="Times New Roman"/>
          <w:sz w:val="24"/>
          <w:szCs w:val="24"/>
        </w:rPr>
        <w:t xml:space="preserve"> у пациентов высокого СС риска - </w:t>
      </w:r>
      <w:r w:rsidRPr="004061F9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Pr="004061F9">
        <w:rPr>
          <w:rFonts w:ascii="Times New Roman" w:hAnsi="Times New Roman" w:cs="Times New Roman"/>
          <w:sz w:val="24"/>
          <w:szCs w:val="24"/>
        </w:rPr>
        <w:t xml:space="preserve">, д.м.н., профессор кафедры терапии ФГБОУ ВО УГМУ, председатель Свердловского областного научно-практического общества терапевтов. </w:t>
      </w:r>
    </w:p>
    <w:p w:rsidR="004061F9" w:rsidRDefault="004061F9" w:rsidP="004061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F9">
        <w:rPr>
          <w:rFonts w:ascii="Times New Roman" w:hAnsi="Times New Roman" w:cs="Times New Roman"/>
          <w:b/>
          <w:sz w:val="24"/>
          <w:szCs w:val="24"/>
        </w:rPr>
        <w:t>1</w:t>
      </w:r>
      <w:r w:rsidR="005D26E9">
        <w:rPr>
          <w:rFonts w:ascii="Times New Roman" w:hAnsi="Times New Roman" w:cs="Times New Roman"/>
          <w:b/>
          <w:sz w:val="24"/>
          <w:szCs w:val="24"/>
        </w:rPr>
        <w:t>8</w:t>
      </w:r>
      <w:r w:rsidR="00A30CA0">
        <w:rPr>
          <w:rFonts w:ascii="Times New Roman" w:hAnsi="Times New Roman" w:cs="Times New Roman"/>
          <w:b/>
          <w:sz w:val="24"/>
          <w:szCs w:val="24"/>
        </w:rPr>
        <w:t>.</w:t>
      </w:r>
      <w:r w:rsidR="005D26E9">
        <w:rPr>
          <w:rFonts w:ascii="Times New Roman" w:hAnsi="Times New Roman" w:cs="Times New Roman"/>
          <w:b/>
          <w:sz w:val="24"/>
          <w:szCs w:val="24"/>
        </w:rPr>
        <w:t>0</w:t>
      </w:r>
      <w:r w:rsidR="00A30CA0">
        <w:rPr>
          <w:rFonts w:ascii="Times New Roman" w:hAnsi="Times New Roman" w:cs="Times New Roman"/>
          <w:b/>
          <w:sz w:val="24"/>
          <w:szCs w:val="24"/>
        </w:rPr>
        <w:t>0 – 18</w:t>
      </w:r>
      <w:r w:rsidRPr="004061F9">
        <w:rPr>
          <w:rFonts w:ascii="Times New Roman" w:hAnsi="Times New Roman" w:cs="Times New Roman"/>
          <w:b/>
          <w:sz w:val="24"/>
          <w:szCs w:val="24"/>
        </w:rPr>
        <w:t>.</w:t>
      </w:r>
      <w:r w:rsidR="005D26E9">
        <w:rPr>
          <w:rFonts w:ascii="Times New Roman" w:hAnsi="Times New Roman" w:cs="Times New Roman"/>
          <w:b/>
          <w:sz w:val="24"/>
          <w:szCs w:val="24"/>
        </w:rPr>
        <w:t>3</w:t>
      </w:r>
      <w:r w:rsidRPr="004061F9">
        <w:rPr>
          <w:rFonts w:ascii="Times New Roman" w:hAnsi="Times New Roman" w:cs="Times New Roman"/>
          <w:b/>
          <w:sz w:val="24"/>
          <w:szCs w:val="24"/>
        </w:rPr>
        <w:t>0</w:t>
      </w:r>
      <w:r w:rsidRPr="004061F9">
        <w:rPr>
          <w:rFonts w:ascii="Times New Roman" w:hAnsi="Times New Roman" w:cs="Times New Roman"/>
          <w:sz w:val="24"/>
          <w:szCs w:val="24"/>
        </w:rPr>
        <w:t xml:space="preserve"> Решение актуальных вопросов терапии неконтролируемой АГ - </w:t>
      </w:r>
      <w:r w:rsidRPr="004061F9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Pr="004061F9">
        <w:rPr>
          <w:rFonts w:ascii="Times New Roman" w:hAnsi="Times New Roman" w:cs="Times New Roman"/>
          <w:sz w:val="24"/>
          <w:szCs w:val="24"/>
        </w:rPr>
        <w:t xml:space="preserve">, д.м.н., профессор кафедры терапии ФГБОУ ВО УГМУ, председатель Свердловского областного научно-практического общества терапевтов. </w:t>
      </w:r>
    </w:p>
    <w:p w:rsidR="005D26E9" w:rsidRDefault="00361049" w:rsidP="005D26E9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26E9">
        <w:rPr>
          <w:rFonts w:ascii="Times New Roman" w:hAnsi="Times New Roman" w:cs="Times New Roman"/>
          <w:b/>
          <w:sz w:val="24"/>
          <w:szCs w:val="24"/>
        </w:rPr>
        <w:t>1</w:t>
      </w:r>
      <w:r w:rsidR="00A30CA0" w:rsidRPr="005D26E9">
        <w:rPr>
          <w:rFonts w:ascii="Times New Roman" w:hAnsi="Times New Roman" w:cs="Times New Roman"/>
          <w:b/>
          <w:sz w:val="24"/>
          <w:szCs w:val="24"/>
        </w:rPr>
        <w:t>8</w:t>
      </w:r>
      <w:r w:rsidR="005D26E9" w:rsidRPr="005D26E9">
        <w:rPr>
          <w:rFonts w:ascii="Times New Roman" w:hAnsi="Times New Roman" w:cs="Times New Roman"/>
          <w:b/>
          <w:sz w:val="24"/>
          <w:szCs w:val="24"/>
        </w:rPr>
        <w:t>.3</w:t>
      </w:r>
      <w:r w:rsidRPr="005D26E9">
        <w:rPr>
          <w:rFonts w:ascii="Times New Roman" w:hAnsi="Times New Roman" w:cs="Times New Roman"/>
          <w:b/>
          <w:sz w:val="24"/>
          <w:szCs w:val="24"/>
        </w:rPr>
        <w:t>0 – 1</w:t>
      </w:r>
      <w:r w:rsidR="005D26E9" w:rsidRPr="005D26E9">
        <w:rPr>
          <w:rFonts w:ascii="Times New Roman" w:hAnsi="Times New Roman" w:cs="Times New Roman"/>
          <w:b/>
          <w:sz w:val="24"/>
          <w:szCs w:val="24"/>
        </w:rPr>
        <w:t>9</w:t>
      </w:r>
      <w:r w:rsidRPr="005D26E9">
        <w:rPr>
          <w:rFonts w:ascii="Times New Roman" w:hAnsi="Times New Roman" w:cs="Times New Roman"/>
          <w:b/>
          <w:sz w:val="24"/>
          <w:szCs w:val="24"/>
        </w:rPr>
        <w:t>.</w:t>
      </w:r>
      <w:r w:rsidR="005D26E9" w:rsidRPr="005D26E9">
        <w:rPr>
          <w:rFonts w:ascii="Times New Roman" w:hAnsi="Times New Roman" w:cs="Times New Roman"/>
          <w:b/>
          <w:sz w:val="24"/>
          <w:szCs w:val="24"/>
        </w:rPr>
        <w:t>0</w:t>
      </w:r>
      <w:r w:rsidRPr="005D26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05" w:rsidRPr="00711C05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="00711C05" w:rsidRPr="00711C05">
        <w:rPr>
          <w:rFonts w:ascii="Times New Roman" w:hAnsi="Times New Roman" w:cs="Times New Roman"/>
          <w:sz w:val="24"/>
          <w:szCs w:val="24"/>
        </w:rPr>
        <w:t xml:space="preserve"> терапия в кардиологии: аспекты безопасности</w:t>
      </w:r>
      <w:r w:rsidR="00711C05">
        <w:rPr>
          <w:rFonts w:ascii="Times New Roman" w:hAnsi="Times New Roman" w:cs="Times New Roman"/>
          <w:sz w:val="24"/>
          <w:szCs w:val="24"/>
        </w:rPr>
        <w:t xml:space="preserve"> </w:t>
      </w:r>
      <w:r w:rsidR="005D26E9">
        <w:rPr>
          <w:rFonts w:ascii="Times New Roman" w:hAnsi="Times New Roman" w:cs="Times New Roman"/>
          <w:sz w:val="24"/>
          <w:szCs w:val="24"/>
        </w:rPr>
        <w:t xml:space="preserve">- </w:t>
      </w:r>
      <w:r w:rsidR="005D26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Божко Яков Григор</w:t>
      </w:r>
      <w:r w:rsidR="005D26E9" w:rsidRPr="003934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ьевич</w:t>
      </w:r>
      <w:r w:rsidR="005D26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="005D26E9" w:rsidRPr="00393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к.м.н</w:t>
      </w:r>
      <w:r w:rsidR="005D26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</w:t>
      </w:r>
      <w:r w:rsidR="005D26E9" w:rsidRPr="00393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доцен</w:t>
      </w:r>
      <w:r w:rsidR="005D2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кафедры терапии ФГБОУ ВО УГМУ</w:t>
      </w:r>
    </w:p>
    <w:p w:rsidR="005D26E9" w:rsidRDefault="00A30CA0" w:rsidP="005D26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9">
        <w:rPr>
          <w:rFonts w:ascii="Times New Roman" w:hAnsi="Times New Roman" w:cs="Times New Roman"/>
          <w:b/>
          <w:sz w:val="24"/>
          <w:szCs w:val="24"/>
        </w:rPr>
        <w:t>19.00 – 19.30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6E9">
        <w:rPr>
          <w:rFonts w:ascii="Times New Roman" w:hAnsi="Times New Roman" w:cs="Times New Roman"/>
          <w:sz w:val="24"/>
          <w:szCs w:val="24"/>
        </w:rPr>
        <w:t xml:space="preserve">Тема на согласовании  - </w:t>
      </w:r>
      <w:r w:rsidR="005D26E9" w:rsidRPr="004061F9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="005D26E9" w:rsidRPr="004061F9">
        <w:rPr>
          <w:rFonts w:ascii="Times New Roman" w:hAnsi="Times New Roman" w:cs="Times New Roman"/>
          <w:sz w:val="24"/>
          <w:szCs w:val="24"/>
        </w:rPr>
        <w:t xml:space="preserve">, д.м.н., профессор кафедры терапии ФГБОУ ВО УГМУ, председатель Свердловского областного научно-практического общества терапевтов. </w:t>
      </w:r>
    </w:p>
    <w:p w:rsidR="00A30CA0" w:rsidRDefault="00A30CA0" w:rsidP="004061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A0" w:rsidRPr="004061F9" w:rsidRDefault="00A30CA0" w:rsidP="004061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9" w:rsidRDefault="004061F9" w:rsidP="004061F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</w:p>
    <w:p w:rsidR="004061F9" w:rsidRDefault="004061F9" w:rsidP="00F836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B482C" w:rsidRDefault="005B482C" w:rsidP="00B76746">
      <w:pPr>
        <w:jc w:val="both"/>
      </w:pPr>
      <w:bookmarkStart w:id="0" w:name="_Hlk94366204"/>
    </w:p>
    <w:bookmarkEnd w:id="0"/>
    <w:p w:rsidR="00675F08" w:rsidRDefault="00675F08" w:rsidP="00A830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5F08" w:rsidSect="007B0CCD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A70"/>
    <w:multiLevelType w:val="multilevel"/>
    <w:tmpl w:val="638E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140ED"/>
    <w:multiLevelType w:val="multilevel"/>
    <w:tmpl w:val="887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57F4C"/>
    <w:multiLevelType w:val="hybridMultilevel"/>
    <w:tmpl w:val="3488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7E"/>
    <w:rsid w:val="000110F9"/>
    <w:rsid w:val="000136A5"/>
    <w:rsid w:val="00017895"/>
    <w:rsid w:val="00020600"/>
    <w:rsid w:val="00031666"/>
    <w:rsid w:val="0005288B"/>
    <w:rsid w:val="000618D4"/>
    <w:rsid w:val="00065E64"/>
    <w:rsid w:val="00067EE7"/>
    <w:rsid w:val="000802D3"/>
    <w:rsid w:val="000957E6"/>
    <w:rsid w:val="00097A4F"/>
    <w:rsid w:val="000C307E"/>
    <w:rsid w:val="000E488F"/>
    <w:rsid w:val="000E6731"/>
    <w:rsid w:val="000F0081"/>
    <w:rsid w:val="001020C5"/>
    <w:rsid w:val="00106B09"/>
    <w:rsid w:val="0012576E"/>
    <w:rsid w:val="001365D4"/>
    <w:rsid w:val="00147BD2"/>
    <w:rsid w:val="00184C40"/>
    <w:rsid w:val="001A6693"/>
    <w:rsid w:val="001F591A"/>
    <w:rsid w:val="002136B2"/>
    <w:rsid w:val="00213FA4"/>
    <w:rsid w:val="0021680C"/>
    <w:rsid w:val="002406D0"/>
    <w:rsid w:val="002664DC"/>
    <w:rsid w:val="00267D99"/>
    <w:rsid w:val="00281706"/>
    <w:rsid w:val="002842E8"/>
    <w:rsid w:val="002A06C4"/>
    <w:rsid w:val="002B03BB"/>
    <w:rsid w:val="002C6063"/>
    <w:rsid w:val="0030327D"/>
    <w:rsid w:val="00326A14"/>
    <w:rsid w:val="00360DEF"/>
    <w:rsid w:val="00361049"/>
    <w:rsid w:val="00364161"/>
    <w:rsid w:val="00372F74"/>
    <w:rsid w:val="00374C3C"/>
    <w:rsid w:val="00397784"/>
    <w:rsid w:val="003977EE"/>
    <w:rsid w:val="003A1C42"/>
    <w:rsid w:val="003A52DC"/>
    <w:rsid w:val="003B5B36"/>
    <w:rsid w:val="003C5F5C"/>
    <w:rsid w:val="003D5687"/>
    <w:rsid w:val="00404431"/>
    <w:rsid w:val="004061F9"/>
    <w:rsid w:val="0040670B"/>
    <w:rsid w:val="004142E3"/>
    <w:rsid w:val="0042458D"/>
    <w:rsid w:val="004303D7"/>
    <w:rsid w:val="004324C2"/>
    <w:rsid w:val="00457DAA"/>
    <w:rsid w:val="00461C7C"/>
    <w:rsid w:val="00467E14"/>
    <w:rsid w:val="004A2A06"/>
    <w:rsid w:val="004A3A8E"/>
    <w:rsid w:val="004B47F6"/>
    <w:rsid w:val="004D288D"/>
    <w:rsid w:val="00510AEB"/>
    <w:rsid w:val="00511907"/>
    <w:rsid w:val="0051383B"/>
    <w:rsid w:val="00526033"/>
    <w:rsid w:val="00536D1E"/>
    <w:rsid w:val="00540AE4"/>
    <w:rsid w:val="00555F84"/>
    <w:rsid w:val="00573640"/>
    <w:rsid w:val="00574108"/>
    <w:rsid w:val="0059342C"/>
    <w:rsid w:val="005B482C"/>
    <w:rsid w:val="005C2613"/>
    <w:rsid w:val="005C2EBC"/>
    <w:rsid w:val="005C4920"/>
    <w:rsid w:val="005D26E9"/>
    <w:rsid w:val="005D68B1"/>
    <w:rsid w:val="005E708B"/>
    <w:rsid w:val="005F09F1"/>
    <w:rsid w:val="005F2C4B"/>
    <w:rsid w:val="00612267"/>
    <w:rsid w:val="00620FDF"/>
    <w:rsid w:val="00622967"/>
    <w:rsid w:val="00622FF0"/>
    <w:rsid w:val="00675F08"/>
    <w:rsid w:val="00682609"/>
    <w:rsid w:val="006869A0"/>
    <w:rsid w:val="0069224B"/>
    <w:rsid w:val="0069740C"/>
    <w:rsid w:val="006B508D"/>
    <w:rsid w:val="006C4524"/>
    <w:rsid w:val="00705C8F"/>
    <w:rsid w:val="00711C05"/>
    <w:rsid w:val="007140F0"/>
    <w:rsid w:val="00716141"/>
    <w:rsid w:val="007175C0"/>
    <w:rsid w:val="00743F02"/>
    <w:rsid w:val="0075512C"/>
    <w:rsid w:val="007616AF"/>
    <w:rsid w:val="00761A3F"/>
    <w:rsid w:val="00770B99"/>
    <w:rsid w:val="00771096"/>
    <w:rsid w:val="007827F2"/>
    <w:rsid w:val="007A4D7F"/>
    <w:rsid w:val="007B0CCD"/>
    <w:rsid w:val="007B301F"/>
    <w:rsid w:val="007C0903"/>
    <w:rsid w:val="007E12DB"/>
    <w:rsid w:val="007E258D"/>
    <w:rsid w:val="007E66D8"/>
    <w:rsid w:val="007F290A"/>
    <w:rsid w:val="007F70B3"/>
    <w:rsid w:val="00801DF9"/>
    <w:rsid w:val="008247E0"/>
    <w:rsid w:val="008428DC"/>
    <w:rsid w:val="00846E90"/>
    <w:rsid w:val="00864323"/>
    <w:rsid w:val="008B5E9B"/>
    <w:rsid w:val="008B795A"/>
    <w:rsid w:val="008C1F66"/>
    <w:rsid w:val="008C448A"/>
    <w:rsid w:val="008E74BF"/>
    <w:rsid w:val="00904A8D"/>
    <w:rsid w:val="009209D4"/>
    <w:rsid w:val="00925F7D"/>
    <w:rsid w:val="00931FCB"/>
    <w:rsid w:val="009341F1"/>
    <w:rsid w:val="009347AC"/>
    <w:rsid w:val="00986731"/>
    <w:rsid w:val="009A4A00"/>
    <w:rsid w:val="009A6533"/>
    <w:rsid w:val="009A73A6"/>
    <w:rsid w:val="009E294B"/>
    <w:rsid w:val="009E3027"/>
    <w:rsid w:val="009E79CF"/>
    <w:rsid w:val="009F6169"/>
    <w:rsid w:val="00A26B3A"/>
    <w:rsid w:val="00A30CA0"/>
    <w:rsid w:val="00A33C97"/>
    <w:rsid w:val="00A50151"/>
    <w:rsid w:val="00A53C21"/>
    <w:rsid w:val="00A66EDB"/>
    <w:rsid w:val="00A83089"/>
    <w:rsid w:val="00AA5DA7"/>
    <w:rsid w:val="00AC64FC"/>
    <w:rsid w:val="00AD1CAC"/>
    <w:rsid w:val="00B047FD"/>
    <w:rsid w:val="00B11C1C"/>
    <w:rsid w:val="00B31136"/>
    <w:rsid w:val="00B70CE9"/>
    <w:rsid w:val="00B76746"/>
    <w:rsid w:val="00B866D4"/>
    <w:rsid w:val="00B94405"/>
    <w:rsid w:val="00BA7309"/>
    <w:rsid w:val="00BB0B5B"/>
    <w:rsid w:val="00BB2F5F"/>
    <w:rsid w:val="00BB56A1"/>
    <w:rsid w:val="00BB5871"/>
    <w:rsid w:val="00BC0EA9"/>
    <w:rsid w:val="00BC2934"/>
    <w:rsid w:val="00BF3450"/>
    <w:rsid w:val="00BF4E88"/>
    <w:rsid w:val="00C00766"/>
    <w:rsid w:val="00C06DB1"/>
    <w:rsid w:val="00C13D1B"/>
    <w:rsid w:val="00C14082"/>
    <w:rsid w:val="00C4513A"/>
    <w:rsid w:val="00C758CC"/>
    <w:rsid w:val="00CC2D2B"/>
    <w:rsid w:val="00D256C7"/>
    <w:rsid w:val="00D319AB"/>
    <w:rsid w:val="00D33CFF"/>
    <w:rsid w:val="00D42335"/>
    <w:rsid w:val="00D61837"/>
    <w:rsid w:val="00D669F2"/>
    <w:rsid w:val="00D705C6"/>
    <w:rsid w:val="00D7474A"/>
    <w:rsid w:val="00DC6C43"/>
    <w:rsid w:val="00DD2071"/>
    <w:rsid w:val="00DE0A1C"/>
    <w:rsid w:val="00DE576E"/>
    <w:rsid w:val="00DF1888"/>
    <w:rsid w:val="00E25B8D"/>
    <w:rsid w:val="00E5029A"/>
    <w:rsid w:val="00E503C9"/>
    <w:rsid w:val="00E50557"/>
    <w:rsid w:val="00E57AE0"/>
    <w:rsid w:val="00EA444A"/>
    <w:rsid w:val="00EC6973"/>
    <w:rsid w:val="00EE51CC"/>
    <w:rsid w:val="00F01166"/>
    <w:rsid w:val="00F1431A"/>
    <w:rsid w:val="00F22985"/>
    <w:rsid w:val="00F57D9D"/>
    <w:rsid w:val="00F64AB5"/>
    <w:rsid w:val="00F83677"/>
    <w:rsid w:val="00F83702"/>
    <w:rsid w:val="00F83B77"/>
    <w:rsid w:val="00F841B8"/>
    <w:rsid w:val="00F95F64"/>
    <w:rsid w:val="00FB7E93"/>
    <w:rsid w:val="00FC61A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7EE"/>
    <w:rPr>
      <w:i/>
      <w:iCs/>
    </w:rPr>
  </w:style>
  <w:style w:type="paragraph" w:styleId="a5">
    <w:name w:val="No Spacing"/>
    <w:uiPriority w:val="1"/>
    <w:qFormat/>
    <w:rsid w:val="003977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C5F5C"/>
    <w:pPr>
      <w:spacing w:after="160" w:line="259" w:lineRule="auto"/>
      <w:ind w:left="720"/>
      <w:contextualSpacing/>
    </w:pPr>
    <w:rPr>
      <w:lang w:val="en-US"/>
    </w:rPr>
  </w:style>
  <w:style w:type="character" w:styleId="a7">
    <w:name w:val="Strong"/>
    <w:basedOn w:val="a0"/>
    <w:uiPriority w:val="22"/>
    <w:qFormat/>
    <w:rsid w:val="00406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EA6A-584F-4A86-A2EE-BEE7F034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2021-03-30T06:38:00Z</cp:lastPrinted>
  <dcterms:created xsi:type="dcterms:W3CDTF">2023-09-26T05:53:00Z</dcterms:created>
  <dcterms:modified xsi:type="dcterms:W3CDTF">2023-09-26T09:21:00Z</dcterms:modified>
</cp:coreProperties>
</file>